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hd w:fill="auto" w:val="clear"/>
        </w:rPr>
      </w:pPr>
      <w:r>
        <w:rPr/>
        <w:drawing>
          <wp:inline distT="0" distB="0" distL="0" distR="0">
            <wp:extent cx="756920" cy="895350"/>
            <wp:effectExtent l="0" t="0" r="0" b="0"/>
            <wp:docPr id="1" name="Imagem 2" descr="C:\Users\admin\Desktop\Logo U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admin\Desktop\Logo UFS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SERVIÇO PÚBLICO FEDERAL</w:t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MINISTÉRIO DA EDUCAÇÃO</w:t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UNIVERSIDADE FEDERAL DE SERGIPE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eastAsia="Calibri" w:cs="Times New Roman" w:ascii="Times New Roman" w:hAnsi="Times New Roman" w:eastAsiaTheme="minorHAnsi"/>
          <w:b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DECLARAÇÃO DE ANUÊNCIA DA CHEFIA E DA REDISTRIBUIÇÃO DE ENCARGOS </w:t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eastAsia="Calibri" w:cs="Times New Roman" w:ascii="Times New Roman" w:hAnsi="Times New Roman" w:eastAsiaTheme="minorHAnsi"/>
          <w:b/>
          <w:i/>
          <w:iCs/>
          <w:color w:val="000000"/>
          <w:kern w:val="0"/>
          <w:sz w:val="24"/>
          <w:szCs w:val="24"/>
          <w:u w:val="single"/>
          <w:shd w:fill="auto" w:val="clear"/>
          <w:lang w:val="pt-BR" w:eastAsia="en-US" w:bidi="ar-SA"/>
        </w:rPr>
        <w:t>(PARA TÉCNICOS)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"/>
        <w:spacing w:before="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>Declar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o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, em atendimento a Resolução n.º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28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/2021/CONSU,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anuência quanto a solicitação de afastamento integral do(a) servidor(a)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FFFF00" w:val="clear"/>
          <w:lang w:val="pt-BR" w:eastAsia="en-US" w:bidi="ar-SA"/>
        </w:rPr>
        <w:t>NOME DO SERVIDOR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ocupante do cargo de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FFFF00" w:val="clear"/>
          <w:lang w:val="pt-BR" w:eastAsia="en-US" w:bidi="ar-SA"/>
        </w:rPr>
        <w:t>NOME DO CARGO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e lotado(a) no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FFFF00" w:val="clear"/>
          <w:lang w:val="pt-BR" w:eastAsia="en-US" w:bidi="ar-SA"/>
        </w:rPr>
        <w:t>NOME DA UNIDADE DE LOTAÇÃO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FFFF00" w:val="clear"/>
          <w:lang w:val="pt-BR" w:eastAsia="en-US" w:bidi="ar-SA"/>
        </w:rPr>
        <w:t>,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para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realizar Estudo no Exterior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na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FFFF00" w:val="clear"/>
          <w:lang w:val="pt-BR" w:eastAsia="en-US" w:bidi="ar-SA"/>
        </w:rPr>
        <w:t>NOME DA INSTITUIÇÃO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pelo período de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FFFF00" w:val="clear"/>
          <w:lang w:val="pt-BR" w:eastAsia="en-US" w:bidi="ar-SA"/>
        </w:rPr>
        <w:t>xx/xx/xxxx a xx/xx/xxxx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,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uma vez que o afastamento encontra-se alinhado...</w:t>
      </w:r>
      <w:r>
        <w:rPr>
          <w:rFonts w:eastAsia="Calibri" w:cs="Times New Roman" w:ascii="Times New Roman" w:hAnsi="Times New Roman" w:eastAsiaTheme="minorHAnsi"/>
          <w:b w:val="false"/>
          <w:bCs w:val="false"/>
          <w:i/>
          <w:iCs/>
          <w:color w:val="000000"/>
          <w:kern w:val="0"/>
          <w:sz w:val="24"/>
          <w:szCs w:val="24"/>
          <w:shd w:fill="FFFF00" w:val="clear"/>
          <w:lang w:val="pt-BR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0"/>
          <w:kern w:val="0"/>
          <w:sz w:val="24"/>
          <w:szCs w:val="24"/>
          <w:shd w:fill="FFFF00" w:val="clear"/>
          <w:lang w:val="pt-BR" w:eastAsia="en-US" w:bidi="ar-SA"/>
        </w:rPr>
        <w:t xml:space="preserve">(apresentar justificativa quanto ao interesse da ADMINISTRAÇÃO PÚBLICA na ação, visando o desenvolvimento do servidor bem como se a ação está ALINHADA NO DESENVOLVIMENTO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kern w:val="0"/>
          <w:sz w:val="24"/>
          <w:szCs w:val="24"/>
          <w:shd w:fill="FFFF00" w:val="clear"/>
          <w:lang w:val="pt-BR" w:eastAsia="en-US" w:bidi="ar-SA"/>
        </w:rPr>
        <w:t>de suas competências relativas ao seu órgão de exercício ou de lotação, a sua carreira ou cargo efetivo, ou ao seu Cargo em Comissão ou Função de Confiança)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Declaro ainda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auto" w:val="clear"/>
        </w:rPr>
        <w:t xml:space="preserve">, de acordo com a documentação apresentada pelo(a) requerente,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a inviabilidade do cumprimento das atividades previstas do(a) servidor(a) bem como de sua jornada semanal de trabalho devido o local da Pós-graduação.</w:t>
      </w:r>
    </w:p>
    <w:p>
      <w:pPr>
        <w:pStyle w:val="Normal"/>
        <w:spacing w:before="0" w:after="0"/>
        <w:jc w:val="both"/>
        <w:rPr>
          <w:rFonts w:cs="Times New Roman"/>
          <w:b w:val="false"/>
          <w:b w:val="false"/>
          <w:bCs w:val="false"/>
          <w:shd w:fill="auto" w:val="clear"/>
        </w:rPr>
      </w:pPr>
      <w:r>
        <w:rPr>
          <w:rFonts w:cs="Times New Roman"/>
          <w:b w:val="false"/>
          <w:bCs w:val="false"/>
          <w:shd w:fill="auto" w:val="clear"/>
        </w:rPr>
      </w:r>
    </w:p>
    <w:p>
      <w:pPr>
        <w:pStyle w:val="Normal"/>
        <w:spacing w:before="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Por fim, informo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que há compatibilidade entre a solicitação e o planejamento dos afastamentos de toda força de trabalho da unidade, sendo que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os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encargos administrativos durante o afastamento do(a) requerente serão assumidos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: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shd w:fill="FFFF00" w:val="clear"/>
        </w:rPr>
        <w:t xml:space="preserve">(indicar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kern w:val="0"/>
          <w:sz w:val="24"/>
          <w:szCs w:val="24"/>
          <w:shd w:fill="FFFF00" w:val="clear"/>
          <w:lang w:val="pt-BR" w:eastAsia="en-US" w:bidi="ar-SA"/>
        </w:rPr>
        <w:t>quem assumirá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shd w:fill="FFFF00" w:val="clear"/>
        </w:rPr>
        <w:t xml:space="preserve"> as demandas administrativas)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shd w:fill="auto" w:val="clear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right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right"/>
        <w:rPr>
          <w:rFonts w:cstheme="minorBidi" w:eastAsiaTheme="minorHAnsi"/>
          <w:highlight w:val="none"/>
          <w:shd w:fill="FFFF00" w:val="clear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FFFF00" w:val="clear"/>
          <w:lang w:val="pt-BR" w:eastAsia="en-US" w:bidi="ar-SA"/>
        </w:rPr>
        <w:t>Local e data</w:t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center"/>
        <w:rPr>
          <w:b/>
          <w:b/>
          <w:bCs/>
          <w:shd w:fill="auto" w:val="clear"/>
        </w:rPr>
      </w:pPr>
      <w:r>
        <w:rPr>
          <w:rFonts w:eastAsia="Calibri" w:cs="" w:ascii="Times New Roman" w:hAnsi="Times New Roman" w:cstheme="minorBidi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ASSINATURA DA CHEFIA IMEDIATA</w:t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center"/>
        <w:rPr>
          <w:b/>
          <w:b/>
          <w:bCs/>
          <w:shd w:fill="auto" w:val="clear"/>
        </w:rPr>
      </w:pPr>
      <w:r>
        <w:rPr>
          <w:rFonts w:eastAsia="0" w:cs="Times New Roman" w:ascii="Times New Roman" w:hAnsi="Times New Roman"/>
          <w:b/>
          <w:bCs/>
          <w:color w:val="000000"/>
          <w:shd w:fill="auto" w:val="clear"/>
          <w:lang w:eastAsia="ar-SA"/>
        </w:rPr>
        <w:t>CARGO/SIAPE/UNIDADE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277" w:top="392" w:footer="1134" w:bottom="170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Watermarks"/>
        <w:docPartUnique w:val="true"/>
      </w:docPartObj>
      <w:id w:val="991141381"/>
    </w:sdtPr>
    <w:sdtContent>
      <w:p>
        <w:pPr>
          <w:pStyle w:val="Cabealho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698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04675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686fde"/>
    <w:rPr/>
  </w:style>
  <w:style w:type="character" w:styleId="RodapChar" w:customStyle="1">
    <w:name w:val="Rodapé Char"/>
    <w:basedOn w:val="DefaultParagraphFont"/>
    <w:uiPriority w:val="99"/>
    <w:qFormat/>
    <w:rsid w:val="00686fde"/>
    <w:rPr/>
  </w:style>
  <w:style w:type="character" w:styleId="Ttulo2Char" w:customStyle="1">
    <w:name w:val="Título 2 Char"/>
    <w:basedOn w:val="DefaultParagraphFont"/>
    <w:qFormat/>
    <w:rsid w:val="00046754"/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RecuodecorpodetextoChar" w:customStyle="1">
    <w:name w:val="Recuo de corpo de texto Char"/>
    <w:basedOn w:val="DefaultParagraphFont"/>
    <w:qFormat/>
    <w:rsid w:val="00046754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046754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686fde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86fde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otextorecuado">
    <w:name w:val="Body Text Indent"/>
    <w:basedOn w:val="Normal"/>
    <w:link w:val="RecuodecorpodetextoChar"/>
    <w:rsid w:val="00046754"/>
    <w:pPr>
      <w:spacing w:lineRule="auto" w:line="240" w:before="0" w:after="0"/>
      <w:ind w:left="170" w:hanging="0"/>
      <w:jc w:val="right"/>
    </w:pPr>
    <w:rPr>
      <w:rFonts w:ascii="Times New Roman" w:hAnsi="Times New Roman" w:eastAsia="Times New Roman" w:cs="Times New Roman"/>
      <w:sz w:val="26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67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LibreOffice/7.3.2.2$Windows_X86_64 LibreOffice_project/49f2b1bff42cfccbd8f788c8dc32c1c309559be0</Application>
  <AppVersion>15.0000</AppVersion>
  <Pages>1</Pages>
  <Words>209</Words>
  <Characters>1218</Characters>
  <CharactersWithSpaces>1418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:description/>
  <dc:language>pt-BR</dc:language>
  <cp:lastModifiedBy/>
  <dcterms:modified xsi:type="dcterms:W3CDTF">2022-10-24T10:59:29Z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